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萌娃巧手做灯笼 民俗传承迎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元宵</w:t>
      </w:r>
    </w:p>
    <w:p>
      <w:pPr>
        <w:snapToGrid w:val="0"/>
        <w:spacing w:line="590" w:lineRule="exact"/>
        <w:jc w:val="center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——三星镇妇联开展喜迎元宵活动</w:t>
      </w:r>
    </w:p>
    <w:bookmarkEnd w:id="0"/>
    <w:p>
      <w:pPr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元宵节是我国一个非常有中国特色的传统节日，在这一天，看灯会、猜灯谜、闹元宵已经从好几千年延续至今。为了营造节日的喜庆氛围，让小朋友们记住这个有趣、有意义的传统节日，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三星镇妇联在平山村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举办了“萌娃巧手做灯笼 民俗传承迎元宵”活动。参加此次活动的有特殊家庭子女和“爱心妈妈”。</w:t>
      </w:r>
    </w:p>
    <w:p>
      <w:pPr>
        <w:snapToGrid w:val="0"/>
        <w:spacing w:line="240" w:lineRule="auto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586480" cy="2689860"/>
            <wp:effectExtent l="0" t="0" r="13970" b="15240"/>
            <wp:docPr id="5" name="图片 5" descr="微信图片_202301201037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12010370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590925" cy="2693035"/>
            <wp:effectExtent l="0" t="0" r="9525" b="12065"/>
            <wp:docPr id="2" name="图片 2" descr="微信图片_202301201037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2010370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开始前，“爱心妈妈”向小朋友们送上了元宵祝福，感谢各位小朋友能来参加此次活动。伴随着欢声笑语，手工灯笼活动也热热闹闹地开始了。活动中，“爱心妈妈”陆逸为大家介绍了元宵节的习俗，随后把灯笼制作材料分发给大家，并耐心讲解制作灯笼的步骤及注意事项。大家听了以后跃跃欲试，拿起手中的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专心致志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地动手操作起来。小朋友用剪刀裁剪出兔子的图样，然后贴上双面胶，格局操作步骤一点一点制作。其中，小朋友遇到不懂的，举手向“爱心妈妈”询问。经过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大家的努力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，一个个精美的元宵灯笼出现在眼前。大家提着小灯笼，脸上洋溢着喜悦的笑容，整个场面热闹、温馨、其乐融融。</w:t>
      </w:r>
    </w:p>
    <w:p>
      <w:pPr>
        <w:snapToGrid w:val="0"/>
        <w:spacing w:line="240" w:lineRule="auto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350260" cy="2512060"/>
            <wp:effectExtent l="0" t="0" r="2540" b="2540"/>
            <wp:docPr id="3" name="图片 3" descr="微信图片_20230128094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1280947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362325" cy="2523490"/>
            <wp:effectExtent l="0" t="0" r="9525" b="10160"/>
            <wp:docPr id="4" name="图片 4" descr="微信图片_202301280946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12809464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推进乡风文明建设，倡导文明祭祀理念，营造绿色生态文明、移风易俗的社会氛围，此次活动我们还有一个小任务交给了各位小朋友——宣传文明祭扫。小朋友们上门劝导群众以低碳、环保的方式进行祭扫。通过此次活动，有效引导群众养成健康、绿色、科学的文明祭扫方式，增强了广大群众的文明意识，有利于促进辖区移风易俗，形成“文明祭扫”的良好风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8B945D-0C92-4B5E-ACD3-5285D05908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8A67D3B-55AE-4604-9121-25E3DEAE8B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709432-8D92-4424-A789-8900C9F39F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OTdmMTRiNjQ5ZGE1MDM1MTBmYzNkYTEyMWI0M2MifQ=="/>
  </w:docVars>
  <w:rsids>
    <w:rsidRoot w:val="55767180"/>
    <w:rsid w:val="084E1AF7"/>
    <w:rsid w:val="092177CC"/>
    <w:rsid w:val="0992356F"/>
    <w:rsid w:val="1A496C7F"/>
    <w:rsid w:val="1D4961E3"/>
    <w:rsid w:val="1DE06B47"/>
    <w:rsid w:val="25145B86"/>
    <w:rsid w:val="2D26209C"/>
    <w:rsid w:val="34F767F8"/>
    <w:rsid w:val="3BA50630"/>
    <w:rsid w:val="3E8409D1"/>
    <w:rsid w:val="46B72338"/>
    <w:rsid w:val="5349426B"/>
    <w:rsid w:val="55767180"/>
    <w:rsid w:val="65A672FB"/>
    <w:rsid w:val="680B1697"/>
    <w:rsid w:val="68727968"/>
    <w:rsid w:val="6A102F95"/>
    <w:rsid w:val="6ABA73A5"/>
    <w:rsid w:val="79B7342D"/>
    <w:rsid w:val="7B5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599</Characters>
  <Lines>0</Lines>
  <Paragraphs>0</Paragraphs>
  <TotalTime>33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2023-02-02T07:42:00Z</dcterms:created>
  <dc:creator>锦鲤本鲤</dc:creator>
  <cp:lastModifiedBy>锦鲤本鲤</cp:lastModifiedBy>
  <dcterms:modified xsi:type="dcterms:W3CDTF">2023-02-02T08:34:24Z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1D770F84177D451DBD53F70897751E84</vt:lpwstr>
  </property>
</Properties>
</file>